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EE" w:rsidRPr="00FF2E29" w:rsidRDefault="00BC3AEE" w:rsidP="00FF2E29">
      <w:pPr>
        <w:spacing w:line="360" w:lineRule="auto"/>
        <w:rPr>
          <w:rFonts w:ascii="Cambria" w:hAnsi="Cambria"/>
          <w:b/>
          <w:i/>
          <w:sz w:val="22"/>
          <w:szCs w:val="22"/>
        </w:rPr>
      </w:pPr>
      <w:bookmarkStart w:id="0" w:name="_GoBack"/>
      <w:bookmarkEnd w:id="0"/>
      <w:r w:rsidRPr="00320F94">
        <w:rPr>
          <w:rFonts w:cs="Calibri"/>
          <w:b/>
          <w:bCs/>
        </w:rPr>
        <w:t>Regulamin zwrotu kosztów</w:t>
      </w:r>
      <w:r w:rsidR="00DA0BE2" w:rsidRPr="00320F94">
        <w:rPr>
          <w:rFonts w:cs="Calibri"/>
          <w:b/>
          <w:bCs/>
        </w:rPr>
        <w:t xml:space="preserve"> dojazd</w:t>
      </w:r>
      <w:r w:rsidR="002F1450" w:rsidRPr="00320F94">
        <w:rPr>
          <w:rFonts w:cs="Calibri"/>
          <w:b/>
          <w:bCs/>
        </w:rPr>
        <w:t>u</w:t>
      </w:r>
      <w:r w:rsidR="00DA0BE2" w:rsidRPr="00320F94">
        <w:rPr>
          <w:rFonts w:cs="Calibri"/>
          <w:b/>
          <w:bCs/>
        </w:rPr>
        <w:t xml:space="preserve"> Uczestników projektu </w:t>
      </w:r>
      <w:r w:rsidR="00FF2E29" w:rsidRPr="00247859">
        <w:rPr>
          <w:rFonts w:ascii="Cambria" w:hAnsi="Cambria" w:cs="Calibri"/>
          <w:b/>
          <w:sz w:val="22"/>
          <w:szCs w:val="22"/>
        </w:rPr>
        <w:t>„Czas na biznes. Dotacje na rozwój firmy dla osób powyżej 29 roku życia w powiatach: lubaczowskim, przeworskim i przemyskim ziemskim”</w:t>
      </w:r>
      <w:r w:rsidR="00FF2E29">
        <w:rPr>
          <w:rFonts w:ascii="Cambria" w:hAnsi="Cambria"/>
          <w:b/>
          <w:i/>
          <w:sz w:val="22"/>
          <w:szCs w:val="22"/>
        </w:rPr>
        <w:t xml:space="preserve"> </w:t>
      </w:r>
      <w:r w:rsidR="00621F28">
        <w:rPr>
          <w:rFonts w:ascii="Calibri" w:hAnsi="Calibri" w:cs="Calibri"/>
          <w:b/>
          <w:bCs/>
          <w:sz w:val="22"/>
          <w:szCs w:val="22"/>
        </w:rPr>
        <w:t>Grupowe poradnictwo</w:t>
      </w:r>
      <w:r w:rsidRPr="00320F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F2E29">
        <w:rPr>
          <w:rFonts w:ascii="Calibri" w:hAnsi="Calibri" w:cs="Calibri"/>
          <w:b/>
          <w:bCs/>
          <w:sz w:val="22"/>
          <w:szCs w:val="22"/>
        </w:rPr>
        <w:t>ABC Przedsiębiorc</w:t>
      </w:r>
      <w:r w:rsidR="00621F28">
        <w:rPr>
          <w:rFonts w:ascii="Calibri" w:hAnsi="Calibri" w:cs="Calibri"/>
          <w:b/>
          <w:bCs/>
          <w:sz w:val="22"/>
          <w:szCs w:val="22"/>
        </w:rPr>
        <w:t>y</w:t>
      </w:r>
    </w:p>
    <w:p w:rsidR="00320F94" w:rsidRPr="00320F94" w:rsidRDefault="00320F94" w:rsidP="00320F94">
      <w:pPr>
        <w:pStyle w:val="Default"/>
        <w:ind w:left="284" w:hanging="284"/>
        <w:jc w:val="both"/>
        <w:rPr>
          <w:rFonts w:ascii="Calibri" w:hAnsi="Calibri" w:cs="Calibri"/>
          <w:sz w:val="18"/>
          <w:szCs w:val="22"/>
        </w:rPr>
      </w:pPr>
    </w:p>
    <w:p w:rsidR="00BC3AEE" w:rsidRPr="00320F94" w:rsidRDefault="00BC3AEE" w:rsidP="00BC3AE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20F94">
        <w:rPr>
          <w:rFonts w:ascii="Calibri" w:hAnsi="Calibri" w:cs="Calibri"/>
          <w:b/>
          <w:sz w:val="22"/>
          <w:szCs w:val="22"/>
        </w:rPr>
        <w:t>§1 Informacje ogólne</w:t>
      </w:r>
    </w:p>
    <w:p w:rsidR="00BC3AEE" w:rsidRPr="00320F94" w:rsidRDefault="00BC3AEE" w:rsidP="00BC3AEE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Niniejszy regulamin określa zasady zwrotu kosztów doja</w:t>
      </w:r>
      <w:r w:rsidR="00320F94">
        <w:rPr>
          <w:rFonts w:ascii="Calibri" w:hAnsi="Calibri" w:cs="Calibri"/>
          <w:sz w:val="22"/>
          <w:szCs w:val="22"/>
        </w:rPr>
        <w:t xml:space="preserve">zdu na </w:t>
      </w:r>
      <w:r w:rsidR="00621F28">
        <w:rPr>
          <w:rFonts w:ascii="Calibri" w:hAnsi="Calibri" w:cs="Calibri"/>
          <w:sz w:val="22"/>
          <w:szCs w:val="22"/>
        </w:rPr>
        <w:t>Grupowe poradnictwo</w:t>
      </w:r>
      <w:r w:rsidR="00320F94">
        <w:rPr>
          <w:rFonts w:ascii="Calibri" w:hAnsi="Calibri" w:cs="Calibri"/>
          <w:sz w:val="22"/>
          <w:szCs w:val="22"/>
        </w:rPr>
        <w:t xml:space="preserve"> </w:t>
      </w:r>
      <w:r w:rsidR="00FF2E29">
        <w:rPr>
          <w:rFonts w:ascii="Calibri" w:hAnsi="Calibri" w:cs="Calibri"/>
          <w:sz w:val="22"/>
          <w:szCs w:val="22"/>
        </w:rPr>
        <w:t>ABC Przedsiębiorc</w:t>
      </w:r>
      <w:r w:rsidR="00621F28">
        <w:rPr>
          <w:rFonts w:ascii="Calibri" w:hAnsi="Calibri" w:cs="Calibri"/>
          <w:sz w:val="22"/>
          <w:szCs w:val="22"/>
        </w:rPr>
        <w:t>y</w:t>
      </w:r>
      <w:r w:rsidRPr="00320F94">
        <w:rPr>
          <w:rFonts w:ascii="Calibri" w:hAnsi="Calibri" w:cs="Calibri"/>
          <w:sz w:val="22"/>
          <w:szCs w:val="22"/>
        </w:rPr>
        <w:t xml:space="preserve"> poniesio</w:t>
      </w:r>
      <w:r w:rsidR="00DA0BE2" w:rsidRPr="00320F94">
        <w:rPr>
          <w:rFonts w:ascii="Calibri" w:hAnsi="Calibri" w:cs="Calibri"/>
          <w:sz w:val="22"/>
          <w:szCs w:val="22"/>
        </w:rPr>
        <w:t xml:space="preserve">nych przez Uczestnika projektu </w:t>
      </w:r>
      <w:r w:rsidR="00FF2E29">
        <w:rPr>
          <w:rFonts w:ascii="Calibri" w:hAnsi="Calibri" w:cs="Calibri"/>
          <w:sz w:val="22"/>
          <w:szCs w:val="22"/>
        </w:rPr>
        <w:t>„Czas na biznes</w:t>
      </w:r>
      <w:r w:rsidR="003C252D" w:rsidRPr="00320F94">
        <w:rPr>
          <w:rFonts w:ascii="Calibri" w:hAnsi="Calibri" w:cs="Calibri"/>
          <w:sz w:val="22"/>
          <w:szCs w:val="22"/>
        </w:rPr>
        <w:t>.</w:t>
      </w:r>
      <w:r w:rsidR="00FF2E29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</w:t>
      </w:r>
    </w:p>
    <w:p w:rsidR="00BC3AEE" w:rsidRPr="00621F28" w:rsidRDefault="008C6FC3" w:rsidP="00621F28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F2E29">
        <w:rPr>
          <w:rFonts w:ascii="Calibri" w:hAnsi="Calibri" w:cs="Calibri"/>
          <w:sz w:val="22"/>
          <w:szCs w:val="22"/>
        </w:rPr>
        <w:t xml:space="preserve">Projekt </w:t>
      </w:r>
      <w:r w:rsidR="00621F28">
        <w:rPr>
          <w:rFonts w:ascii="Calibri" w:hAnsi="Calibri" w:cs="Calibri"/>
          <w:sz w:val="22"/>
          <w:szCs w:val="22"/>
        </w:rPr>
        <w:t>„Czas na biznes</w:t>
      </w:r>
      <w:r w:rsidR="00621F28" w:rsidRPr="00320F94">
        <w:rPr>
          <w:rFonts w:ascii="Calibri" w:hAnsi="Calibri" w:cs="Calibri"/>
          <w:sz w:val="22"/>
          <w:szCs w:val="22"/>
        </w:rPr>
        <w:t>.</w:t>
      </w:r>
      <w:r w:rsidR="00621F28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</w:t>
      </w:r>
      <w:r w:rsidR="003C252D" w:rsidRPr="00621F28">
        <w:rPr>
          <w:rFonts w:ascii="Calibri" w:hAnsi="Calibri" w:cs="Calibri"/>
          <w:sz w:val="22"/>
          <w:szCs w:val="22"/>
        </w:rPr>
        <w:t xml:space="preserve"> </w:t>
      </w:r>
      <w:r w:rsidR="00BC3AEE" w:rsidRPr="00621F28">
        <w:rPr>
          <w:rFonts w:ascii="Calibri" w:hAnsi="Calibri" w:cs="Calibri"/>
          <w:sz w:val="22"/>
          <w:szCs w:val="22"/>
        </w:rPr>
        <w:t>współfinansowany jest</w:t>
      </w:r>
      <w:r w:rsidR="00320F94" w:rsidRPr="00621F28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BC3AEE" w:rsidRPr="00621F28">
        <w:rPr>
          <w:rFonts w:ascii="Calibri" w:hAnsi="Calibri" w:cs="Calibri"/>
          <w:sz w:val="22"/>
          <w:szCs w:val="22"/>
        </w:rPr>
        <w:t>ramach Europejskiego Funduszu Społecznego i jest realizowany w ramach Regionalnego Programu Operacyjnego Województwa</w:t>
      </w:r>
      <w:r w:rsidR="003C252D" w:rsidRPr="00621F28">
        <w:rPr>
          <w:rFonts w:ascii="Calibri" w:hAnsi="Calibri" w:cs="Calibri"/>
          <w:sz w:val="22"/>
          <w:szCs w:val="22"/>
        </w:rPr>
        <w:t xml:space="preserve"> </w:t>
      </w:r>
      <w:r w:rsidR="00FF2E29" w:rsidRPr="00621F28">
        <w:rPr>
          <w:rFonts w:ascii="Calibri" w:hAnsi="Calibri" w:cs="Calibri"/>
          <w:sz w:val="22"/>
          <w:szCs w:val="22"/>
        </w:rPr>
        <w:t>Podkarpackiego</w:t>
      </w:r>
      <w:r w:rsidR="00BC3AEE" w:rsidRPr="00621F28">
        <w:rPr>
          <w:rFonts w:ascii="Calibri" w:hAnsi="Calibri" w:cs="Calibri"/>
          <w:sz w:val="22"/>
          <w:szCs w:val="22"/>
        </w:rPr>
        <w:t xml:space="preserve"> na lata 2014-2020</w:t>
      </w:r>
      <w:r w:rsidR="00FF2E29" w:rsidRPr="00621F28">
        <w:rPr>
          <w:rFonts w:ascii="Calibri" w:hAnsi="Calibri" w:cs="Calibri"/>
          <w:sz w:val="20"/>
          <w:szCs w:val="20"/>
          <w:lang w:eastAsia="ar-SA"/>
        </w:rPr>
        <w:t>, Działanie nr 7.3 Wsparcie rozwoju przedsiębiorczości</w:t>
      </w:r>
      <w:r w:rsidR="00FF2E29" w:rsidRPr="00621F28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BC3AEE" w:rsidRPr="00320F94" w:rsidRDefault="00BC3AEE" w:rsidP="00BC3AEE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Projekt  </w:t>
      </w:r>
      <w:r w:rsidR="00FF2E29">
        <w:rPr>
          <w:rFonts w:ascii="Calibri" w:hAnsi="Calibri" w:cs="Calibri"/>
          <w:sz w:val="22"/>
          <w:szCs w:val="22"/>
        </w:rPr>
        <w:t>„Czas na biznes</w:t>
      </w:r>
      <w:r w:rsidR="00FF2E29" w:rsidRPr="00320F94">
        <w:rPr>
          <w:rFonts w:ascii="Calibri" w:hAnsi="Calibri" w:cs="Calibri"/>
          <w:sz w:val="22"/>
          <w:szCs w:val="22"/>
        </w:rPr>
        <w:t>.</w:t>
      </w:r>
      <w:r w:rsidR="00FF2E29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 </w:t>
      </w:r>
      <w:r w:rsidRPr="00320F94">
        <w:rPr>
          <w:rFonts w:ascii="Calibri" w:hAnsi="Calibri" w:cs="Calibri"/>
          <w:sz w:val="22"/>
          <w:szCs w:val="22"/>
        </w:rPr>
        <w:t xml:space="preserve">realizowany jest przez </w:t>
      </w:r>
      <w:r w:rsidR="00FF2E29">
        <w:rPr>
          <w:rFonts w:ascii="Calibri" w:hAnsi="Calibri" w:cs="Calibri"/>
          <w:sz w:val="22"/>
          <w:szCs w:val="22"/>
        </w:rPr>
        <w:t>BD Center sp. z o.o.</w:t>
      </w:r>
      <w:r w:rsidR="00AF1D40" w:rsidRPr="00320F94">
        <w:rPr>
          <w:rFonts w:ascii="Calibri" w:hAnsi="Calibri" w:cs="Calibri"/>
          <w:sz w:val="22"/>
          <w:szCs w:val="22"/>
        </w:rPr>
        <w:t xml:space="preserve"> w </w:t>
      </w:r>
      <w:r w:rsidR="003C252D" w:rsidRPr="00320F94">
        <w:rPr>
          <w:rFonts w:ascii="Calibri" w:hAnsi="Calibri" w:cs="Calibri"/>
          <w:sz w:val="22"/>
          <w:szCs w:val="22"/>
        </w:rPr>
        <w:t xml:space="preserve">partnerstwie z </w:t>
      </w:r>
      <w:r w:rsidR="00FF2E29">
        <w:rPr>
          <w:rFonts w:ascii="Calibri" w:hAnsi="Calibri" w:cs="Calibri"/>
          <w:sz w:val="22"/>
          <w:szCs w:val="22"/>
        </w:rPr>
        <w:t>Fundacją na rzecz rozwiązywania problemów społecznych SOCIETATIS.</w:t>
      </w:r>
    </w:p>
    <w:p w:rsidR="00BC3AEE" w:rsidRDefault="00BC3AEE" w:rsidP="00BC3AEE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Ilekroć w regulaminie mowa jest o „szkoleniu” rozumie się pr</w:t>
      </w:r>
      <w:r w:rsidR="00320F94">
        <w:rPr>
          <w:rFonts w:ascii="Calibri" w:hAnsi="Calibri" w:cs="Calibri"/>
          <w:sz w:val="22"/>
          <w:szCs w:val="22"/>
        </w:rPr>
        <w:t xml:space="preserve">zez to </w:t>
      </w:r>
      <w:r w:rsidR="00621F28">
        <w:rPr>
          <w:rFonts w:ascii="Calibri" w:hAnsi="Calibri" w:cs="Calibri"/>
          <w:sz w:val="22"/>
          <w:szCs w:val="22"/>
        </w:rPr>
        <w:t xml:space="preserve">grupowe poradnictwo </w:t>
      </w:r>
      <w:r w:rsidR="00320F94">
        <w:rPr>
          <w:rFonts w:ascii="Calibri" w:hAnsi="Calibri" w:cs="Calibri"/>
          <w:sz w:val="22"/>
          <w:szCs w:val="22"/>
        </w:rPr>
        <w:t xml:space="preserve"> </w:t>
      </w:r>
      <w:r w:rsidR="00FF2E29">
        <w:rPr>
          <w:rFonts w:ascii="Calibri" w:hAnsi="Calibri" w:cs="Calibri"/>
          <w:sz w:val="22"/>
          <w:szCs w:val="22"/>
        </w:rPr>
        <w:t>ABC Przedsiębiorcy.</w:t>
      </w:r>
    </w:p>
    <w:p w:rsidR="00167758" w:rsidRPr="00320F94" w:rsidRDefault="00167758" w:rsidP="00BC3AEE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Organizatorem szkolenia </w:t>
      </w:r>
      <w:r w:rsidR="00FF2E29">
        <w:rPr>
          <w:rFonts w:ascii="Calibri" w:hAnsi="Calibri" w:cs="Calibri"/>
          <w:sz w:val="22"/>
          <w:szCs w:val="22"/>
        </w:rPr>
        <w:t>ABC Przedsiębiorca</w:t>
      </w:r>
      <w:r>
        <w:rPr>
          <w:rFonts w:ascii="Calibri" w:hAnsi="Calibri" w:cs="Calibri"/>
          <w:sz w:val="22"/>
          <w:szCs w:val="22"/>
        </w:rPr>
        <w:t xml:space="preserve"> jest partner projektu </w:t>
      </w:r>
      <w:r w:rsidR="00FF2E29">
        <w:rPr>
          <w:rFonts w:ascii="Calibri" w:hAnsi="Calibri" w:cs="Calibri"/>
          <w:sz w:val="22"/>
          <w:szCs w:val="22"/>
        </w:rPr>
        <w:t>Fundacja na rzecz rozwiązywania problemów społecznych SOCIETATIS.</w:t>
      </w:r>
    </w:p>
    <w:p w:rsidR="00FF2E29" w:rsidRPr="00320F94" w:rsidRDefault="00BC3AEE" w:rsidP="00FF2E29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F2E29">
        <w:rPr>
          <w:rFonts w:ascii="Calibri" w:hAnsi="Calibri" w:cs="Calibri"/>
          <w:sz w:val="22"/>
          <w:szCs w:val="22"/>
        </w:rPr>
        <w:t>Ilekroć w regulaminie mowa jest o „Projekcie</w:t>
      </w:r>
      <w:r w:rsidR="008C6FC3" w:rsidRPr="00FF2E29">
        <w:rPr>
          <w:rFonts w:ascii="Calibri" w:hAnsi="Calibri" w:cs="Calibri"/>
          <w:sz w:val="22"/>
          <w:szCs w:val="22"/>
        </w:rPr>
        <w:t xml:space="preserve">” rozumie się przez to projekt </w:t>
      </w:r>
      <w:r w:rsidR="00FF2E29">
        <w:rPr>
          <w:rFonts w:ascii="Calibri" w:hAnsi="Calibri" w:cs="Calibri"/>
          <w:sz w:val="22"/>
          <w:szCs w:val="22"/>
        </w:rPr>
        <w:t>„Czas na biznes</w:t>
      </w:r>
      <w:r w:rsidR="00FF2E29" w:rsidRPr="00320F94">
        <w:rPr>
          <w:rFonts w:ascii="Calibri" w:hAnsi="Calibri" w:cs="Calibri"/>
          <w:sz w:val="22"/>
          <w:szCs w:val="22"/>
        </w:rPr>
        <w:t>.</w:t>
      </w:r>
      <w:r w:rsidR="00FF2E29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</w:t>
      </w:r>
    </w:p>
    <w:p w:rsidR="00320F94" w:rsidRPr="00FF2E29" w:rsidRDefault="00320F94" w:rsidP="00FF2E29">
      <w:pPr>
        <w:suppressAutoHyphens/>
        <w:spacing w:line="360" w:lineRule="auto"/>
        <w:ind w:left="284"/>
        <w:jc w:val="both"/>
        <w:rPr>
          <w:rFonts w:ascii="Calibri" w:hAnsi="Calibri" w:cs="Calibri"/>
          <w:sz w:val="18"/>
          <w:szCs w:val="22"/>
        </w:rPr>
      </w:pPr>
    </w:p>
    <w:p w:rsidR="00BC3AEE" w:rsidRPr="00320F94" w:rsidRDefault="00BC3AEE" w:rsidP="00BC3AEE">
      <w:pPr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320F94">
        <w:rPr>
          <w:rFonts w:ascii="Calibri" w:hAnsi="Calibri" w:cs="Calibri"/>
          <w:b/>
          <w:sz w:val="22"/>
          <w:szCs w:val="22"/>
        </w:rPr>
        <w:t>§2 Zasady zwrotu kosztów dojazdu</w:t>
      </w:r>
    </w:p>
    <w:p w:rsidR="00BC3AEE" w:rsidRPr="00320F94" w:rsidRDefault="00BC3AEE" w:rsidP="0044135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Uczestnik projektu może ubiegać się o zwrot kosztów dojazdu do i z miejsca szkolenia </w:t>
      </w:r>
      <w:r w:rsidR="0044135E" w:rsidRPr="00320F94">
        <w:rPr>
          <w:rFonts w:ascii="Calibri" w:hAnsi="Calibri" w:cs="Calibri"/>
          <w:sz w:val="22"/>
          <w:szCs w:val="22"/>
        </w:rPr>
        <w:t xml:space="preserve">za okres uczestnictwa w </w:t>
      </w:r>
      <w:r w:rsidR="00621F28">
        <w:rPr>
          <w:rFonts w:ascii="Calibri" w:hAnsi="Calibri" w:cs="Calibri"/>
          <w:sz w:val="22"/>
          <w:szCs w:val="22"/>
        </w:rPr>
        <w:t>grupowym poradnictwie</w:t>
      </w:r>
      <w:r w:rsidR="0044135E" w:rsidRPr="00320F94">
        <w:rPr>
          <w:rFonts w:ascii="Calibri" w:hAnsi="Calibri" w:cs="Calibri"/>
          <w:sz w:val="22"/>
          <w:szCs w:val="22"/>
        </w:rPr>
        <w:t xml:space="preserve"> </w:t>
      </w:r>
      <w:r w:rsidR="00621F28">
        <w:rPr>
          <w:rFonts w:ascii="Calibri" w:hAnsi="Calibri" w:cs="Calibri"/>
          <w:sz w:val="22"/>
          <w:szCs w:val="22"/>
        </w:rPr>
        <w:t>ABC Przedsiębiorcy</w:t>
      </w:r>
      <w:r w:rsidR="0044135E" w:rsidRPr="00320F94">
        <w:rPr>
          <w:rFonts w:ascii="Calibri" w:hAnsi="Calibri" w:cs="Calibri"/>
          <w:sz w:val="22"/>
          <w:szCs w:val="22"/>
        </w:rPr>
        <w:t xml:space="preserve"> przewidzianym w ramach Projektu w </w:t>
      </w:r>
      <w:r w:rsidRPr="00320F94">
        <w:rPr>
          <w:rFonts w:ascii="Calibri" w:hAnsi="Calibri" w:cs="Calibri"/>
          <w:sz w:val="22"/>
          <w:szCs w:val="22"/>
        </w:rPr>
        <w:t>maksymalnej kwocie do</w:t>
      </w:r>
      <w:r w:rsidR="00FF2E29">
        <w:rPr>
          <w:rFonts w:ascii="Calibri" w:hAnsi="Calibri" w:cs="Calibri"/>
          <w:sz w:val="22"/>
          <w:szCs w:val="22"/>
        </w:rPr>
        <w:t xml:space="preserve"> </w:t>
      </w:r>
      <w:r w:rsidRPr="00320F94">
        <w:rPr>
          <w:rFonts w:ascii="Calibri" w:hAnsi="Calibri" w:cs="Calibri"/>
          <w:sz w:val="22"/>
          <w:szCs w:val="22"/>
        </w:rPr>
        <w:t>1</w:t>
      </w:r>
      <w:r w:rsidR="00FF2E29">
        <w:rPr>
          <w:rFonts w:ascii="Calibri" w:hAnsi="Calibri" w:cs="Calibri"/>
          <w:sz w:val="22"/>
          <w:szCs w:val="22"/>
        </w:rPr>
        <w:t>2</w:t>
      </w:r>
      <w:r w:rsidRPr="00320F94">
        <w:rPr>
          <w:rFonts w:ascii="Calibri" w:hAnsi="Calibri" w:cs="Calibri"/>
          <w:sz w:val="22"/>
          <w:szCs w:val="22"/>
        </w:rPr>
        <w:t xml:space="preserve">,00 zł brutto na osobę za każdy dzień szkoleniowy. </w:t>
      </w:r>
    </w:p>
    <w:p w:rsidR="00BC3AEE" w:rsidRPr="00320F94" w:rsidRDefault="00BC3AEE" w:rsidP="00BC3AE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Zwrot kosztów dojazdu przysługuje Uczestnikom projektu dojeżdżającym na szkolenie z innej miejscowości niż miejscowość, w której prowadzone jest szkolenie.</w:t>
      </w:r>
    </w:p>
    <w:p w:rsidR="00BC3AEE" w:rsidRPr="00320F94" w:rsidRDefault="00BC3AEE" w:rsidP="00BC3AE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3. Zwrot kosztów nastąpi jednorazowo po zakończeniu szkolenia, na podstawie złożonego przez Uczestnika wniosku o zwrot poniesionych koszów i odpowiednich załączników. </w:t>
      </w:r>
    </w:p>
    <w:p w:rsidR="00BC3AEE" w:rsidRPr="00320F94" w:rsidRDefault="00BC3AEE" w:rsidP="00BC3AEE">
      <w:pPr>
        <w:pStyle w:val="Default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lastRenderedPageBreak/>
        <w:t>4. Koszty dojazdu na szkolenie, które mogą zostać zrefundowane każdemu z Uczestników dotyczą wyłącznie przejazdów komunikacją zbiorową (komunikacja miejska, PKS, PKP – II klasa, przewoźnicy prywatni)</w:t>
      </w:r>
      <w:r w:rsidR="005C5737" w:rsidRPr="00320F94">
        <w:rPr>
          <w:rFonts w:ascii="Calibri" w:hAnsi="Calibri" w:cs="Calibri"/>
          <w:sz w:val="22"/>
          <w:szCs w:val="22"/>
        </w:rPr>
        <w:t>.</w:t>
      </w:r>
      <w:r w:rsidRPr="00320F94">
        <w:rPr>
          <w:rFonts w:ascii="Calibri" w:hAnsi="Calibri" w:cs="Calibri"/>
          <w:sz w:val="22"/>
          <w:szCs w:val="22"/>
        </w:rPr>
        <w:t xml:space="preserve"> </w:t>
      </w:r>
    </w:p>
    <w:p w:rsidR="00BC3AEE" w:rsidRPr="00320F94" w:rsidRDefault="00BC3AEE" w:rsidP="00BC3AEE">
      <w:pPr>
        <w:pStyle w:val="Default"/>
        <w:spacing w:after="47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5. Zwrot kosztów dojazdu środkami komunikacji zbiorowej nastąpi na podstawie złożonego przez Uczestnika Wn</w:t>
      </w:r>
      <w:r w:rsidR="008D34E2" w:rsidRPr="00320F94">
        <w:rPr>
          <w:rFonts w:ascii="Calibri" w:hAnsi="Calibri" w:cs="Calibri"/>
          <w:sz w:val="22"/>
          <w:szCs w:val="22"/>
        </w:rPr>
        <w:t>iosku o zwrot kosztów dojazdu wraz z załączeniem</w:t>
      </w:r>
      <w:r w:rsidRPr="00320F94">
        <w:rPr>
          <w:rFonts w:ascii="Calibri" w:hAnsi="Calibri" w:cs="Calibri"/>
          <w:sz w:val="22"/>
          <w:szCs w:val="22"/>
        </w:rPr>
        <w:t xml:space="preserve">: </w:t>
      </w:r>
    </w:p>
    <w:p w:rsidR="00BC3AEE" w:rsidRPr="00320F94" w:rsidRDefault="008D34E2" w:rsidP="005B0E85">
      <w:pPr>
        <w:pStyle w:val="Default"/>
        <w:spacing w:after="47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- </w:t>
      </w:r>
      <w:r w:rsidR="005B0E85" w:rsidRPr="00320F94">
        <w:rPr>
          <w:rFonts w:ascii="Calibri" w:hAnsi="Calibri" w:cs="Calibri"/>
          <w:sz w:val="22"/>
          <w:szCs w:val="22"/>
        </w:rPr>
        <w:t>bilet</w:t>
      </w:r>
      <w:r w:rsidRPr="00320F94">
        <w:rPr>
          <w:rFonts w:ascii="Calibri" w:hAnsi="Calibri" w:cs="Calibri"/>
          <w:sz w:val="22"/>
          <w:szCs w:val="22"/>
        </w:rPr>
        <w:t>ów</w:t>
      </w:r>
      <w:r w:rsidR="005B0E85" w:rsidRPr="00320F94">
        <w:rPr>
          <w:rFonts w:ascii="Calibri" w:hAnsi="Calibri" w:cs="Calibri"/>
          <w:sz w:val="22"/>
          <w:szCs w:val="22"/>
        </w:rPr>
        <w:t xml:space="preserve"> jednorazow</w:t>
      </w:r>
      <w:r w:rsidRPr="00320F94">
        <w:rPr>
          <w:rFonts w:ascii="Calibri" w:hAnsi="Calibri" w:cs="Calibri"/>
          <w:sz w:val="22"/>
          <w:szCs w:val="22"/>
        </w:rPr>
        <w:t>ych</w:t>
      </w:r>
      <w:r w:rsidR="005B0E85" w:rsidRPr="00320F94">
        <w:rPr>
          <w:rFonts w:ascii="Calibri" w:hAnsi="Calibri" w:cs="Calibri"/>
          <w:sz w:val="22"/>
          <w:szCs w:val="22"/>
        </w:rPr>
        <w:t xml:space="preserve"> / </w:t>
      </w:r>
      <w:r w:rsidR="00BC3AEE" w:rsidRPr="00320F94">
        <w:rPr>
          <w:rFonts w:ascii="Calibri" w:hAnsi="Calibri" w:cs="Calibri"/>
          <w:sz w:val="22"/>
          <w:szCs w:val="22"/>
        </w:rPr>
        <w:t>paragon</w:t>
      </w:r>
      <w:r w:rsidRPr="00320F94">
        <w:rPr>
          <w:rFonts w:ascii="Calibri" w:hAnsi="Calibri" w:cs="Calibri"/>
          <w:sz w:val="22"/>
          <w:szCs w:val="22"/>
        </w:rPr>
        <w:t>ów</w:t>
      </w:r>
      <w:r w:rsidR="00BC3AEE" w:rsidRPr="00320F94">
        <w:rPr>
          <w:rFonts w:ascii="Calibri" w:hAnsi="Calibri" w:cs="Calibri"/>
          <w:sz w:val="22"/>
          <w:szCs w:val="22"/>
        </w:rPr>
        <w:t xml:space="preserve"> fiskaln</w:t>
      </w:r>
      <w:r w:rsidRPr="00320F94">
        <w:rPr>
          <w:rFonts w:ascii="Calibri" w:hAnsi="Calibri" w:cs="Calibri"/>
          <w:sz w:val="22"/>
          <w:szCs w:val="22"/>
        </w:rPr>
        <w:t>ych</w:t>
      </w:r>
      <w:r w:rsidR="005B0E85" w:rsidRPr="00320F94">
        <w:rPr>
          <w:rFonts w:ascii="Calibri" w:hAnsi="Calibri" w:cs="Calibri"/>
          <w:sz w:val="22"/>
          <w:szCs w:val="22"/>
        </w:rPr>
        <w:t xml:space="preserve"> </w:t>
      </w:r>
      <w:r w:rsidR="00BC3AEE" w:rsidRPr="00320F94">
        <w:rPr>
          <w:rFonts w:ascii="Calibri" w:hAnsi="Calibri" w:cs="Calibri"/>
          <w:sz w:val="22"/>
          <w:szCs w:val="22"/>
        </w:rPr>
        <w:t>za jeden dzień szkolenia, w którym się one odbyły (dojazd na szkolenie i z powrotem bilet powrotny – bilety muszą dotyczyć tego samego dnia).</w:t>
      </w:r>
    </w:p>
    <w:p w:rsidR="00BC3AEE" w:rsidRPr="00320F94" w:rsidRDefault="00BC3AEE" w:rsidP="00BC3AEE">
      <w:pPr>
        <w:pStyle w:val="Default"/>
        <w:spacing w:after="47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6. Wypłata zwrotu kosztów dojazdu nastąpi po weryfikacji prawidłowości i zgodności z listą obecności danych dotyczących kosztów dojazdu, w terminie do 14 dni od daty złożenia wniosku o zwrot poniesionych kosztów. Termin składania wniosków o refundację wyznaczony zostaje na ostatni dzień szkolenia. Niedotrzymanie tego terminu skutkuje utratą prawa do zwrotu kosztów dojazdu. </w:t>
      </w:r>
    </w:p>
    <w:p w:rsidR="00BC3AEE" w:rsidRPr="00320F94" w:rsidRDefault="00BC3AEE" w:rsidP="00BC3AEE">
      <w:pPr>
        <w:pStyle w:val="Default"/>
        <w:spacing w:after="47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7. Wypłata zwrotu kosztów dojazdu nastąpi przelewem na wskazany przez Uczestnika rachunek bankowy, którego Uczestnik jest właścicielem bądź współwłaścicielem. W przypadku braku środków finansowych przyznanych przez </w:t>
      </w:r>
      <w:r w:rsidR="009B3FCA" w:rsidRPr="00320F94">
        <w:rPr>
          <w:rFonts w:ascii="Calibri" w:hAnsi="Calibri" w:cs="Calibri"/>
          <w:sz w:val="22"/>
          <w:szCs w:val="22"/>
        </w:rPr>
        <w:t xml:space="preserve">Instytucję Zarządzającą </w:t>
      </w:r>
      <w:r w:rsidRPr="00320F94">
        <w:rPr>
          <w:rFonts w:ascii="Calibri" w:hAnsi="Calibri" w:cs="Calibri"/>
          <w:sz w:val="22"/>
          <w:szCs w:val="22"/>
        </w:rPr>
        <w:t xml:space="preserve">na realizację Projektu, </w:t>
      </w:r>
      <w:r w:rsidR="00E70C3F">
        <w:rPr>
          <w:rFonts w:ascii="Calibri" w:hAnsi="Calibri" w:cs="Calibri"/>
          <w:sz w:val="22"/>
          <w:szCs w:val="22"/>
        </w:rPr>
        <w:t xml:space="preserve">organizator szkolenia </w:t>
      </w:r>
      <w:r w:rsidRPr="00320F94">
        <w:rPr>
          <w:rFonts w:ascii="Calibri" w:hAnsi="Calibri" w:cs="Calibri"/>
          <w:sz w:val="22"/>
          <w:szCs w:val="22"/>
        </w:rPr>
        <w:t>zastrzega sobie prawo wypłaty zwrotu w późniejszym terminie.</w:t>
      </w:r>
    </w:p>
    <w:p w:rsidR="00BC3AEE" w:rsidRPr="00320F94" w:rsidRDefault="00BC3AEE" w:rsidP="00320F94">
      <w:pPr>
        <w:pStyle w:val="Default"/>
        <w:ind w:left="284" w:hanging="284"/>
        <w:jc w:val="both"/>
        <w:rPr>
          <w:rFonts w:ascii="Calibri" w:hAnsi="Calibri" w:cs="Calibri"/>
          <w:sz w:val="18"/>
          <w:szCs w:val="22"/>
        </w:rPr>
      </w:pPr>
    </w:p>
    <w:p w:rsidR="00BC3AEE" w:rsidRPr="00320F94" w:rsidRDefault="00BC3AEE" w:rsidP="00320F94">
      <w:pPr>
        <w:pStyle w:val="Default"/>
        <w:spacing w:after="47" w:line="360" w:lineRule="auto"/>
        <w:ind w:left="284" w:hanging="284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320F94">
        <w:rPr>
          <w:rFonts w:ascii="Calibri" w:eastAsia="Times New Roman" w:hAnsi="Calibri" w:cs="Calibri"/>
          <w:b/>
          <w:color w:val="auto"/>
          <w:sz w:val="22"/>
          <w:szCs w:val="22"/>
        </w:rPr>
        <w:t>§3 Postanowienia końcowe</w:t>
      </w:r>
    </w:p>
    <w:p w:rsidR="00BC3AEE" w:rsidRPr="00621F28" w:rsidRDefault="00BC3AEE" w:rsidP="00621F28">
      <w:pPr>
        <w:suppressAutoHyphens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1.</w:t>
      </w:r>
      <w:r w:rsidRPr="00320F94">
        <w:rPr>
          <w:rFonts w:ascii="Calibri" w:hAnsi="Calibri" w:cs="Calibri"/>
          <w:sz w:val="22"/>
          <w:szCs w:val="22"/>
        </w:rPr>
        <w:tab/>
        <w:t>Wszelkie dokumenty niezbędne do ubiegania się o zwrot kosztów dojazdu dostępne są w Biurze Projektu „</w:t>
      </w:r>
      <w:r w:rsidR="00621F28">
        <w:rPr>
          <w:rFonts w:ascii="Calibri" w:hAnsi="Calibri" w:cs="Calibri"/>
          <w:sz w:val="22"/>
          <w:szCs w:val="22"/>
        </w:rPr>
        <w:t>„Czas na biznes</w:t>
      </w:r>
      <w:r w:rsidR="00621F28" w:rsidRPr="00320F94">
        <w:rPr>
          <w:rFonts w:ascii="Calibri" w:hAnsi="Calibri" w:cs="Calibri"/>
          <w:sz w:val="22"/>
          <w:szCs w:val="22"/>
        </w:rPr>
        <w:t>.</w:t>
      </w:r>
      <w:r w:rsidR="00621F28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</w:t>
      </w:r>
      <w:r w:rsidR="000C18C6">
        <w:rPr>
          <w:rFonts w:ascii="Calibri" w:hAnsi="Calibri" w:cs="Calibri"/>
          <w:sz w:val="22"/>
          <w:szCs w:val="22"/>
        </w:rPr>
        <w:t xml:space="preserve"> </w:t>
      </w:r>
      <w:r w:rsidRPr="00621F28">
        <w:rPr>
          <w:rFonts w:ascii="Calibri" w:hAnsi="Calibri" w:cs="Calibri"/>
          <w:sz w:val="22"/>
          <w:szCs w:val="22"/>
        </w:rPr>
        <w:t>oraz na stronie internetowej projektu, tj.</w:t>
      </w:r>
      <w:r w:rsidR="00E70C3F" w:rsidRPr="00621F28">
        <w:rPr>
          <w:rFonts w:ascii="Calibri" w:hAnsi="Calibri" w:cs="Calibri"/>
          <w:sz w:val="22"/>
          <w:szCs w:val="22"/>
        </w:rPr>
        <w:t> </w:t>
      </w:r>
      <w:r w:rsidR="00736B62" w:rsidRPr="00621F28">
        <w:rPr>
          <w:rFonts w:ascii="Calibri" w:hAnsi="Calibri" w:cs="Calibri"/>
          <w:sz w:val="22"/>
          <w:szCs w:val="22"/>
          <w:u w:val="single"/>
        </w:rPr>
        <w:t>www.</w:t>
      </w:r>
      <w:r w:rsidR="00621F28">
        <w:rPr>
          <w:rFonts w:ascii="Calibri" w:hAnsi="Calibri" w:cs="Calibri"/>
          <w:sz w:val="22"/>
          <w:szCs w:val="22"/>
          <w:u w:val="single"/>
        </w:rPr>
        <w:t>czasnabiznes.bdcenter.pl</w:t>
      </w:r>
    </w:p>
    <w:p w:rsidR="00BC3AEE" w:rsidRPr="00320F94" w:rsidRDefault="00621F28" w:rsidP="00BC3AEE">
      <w:pPr>
        <w:pStyle w:val="Default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C3AEE" w:rsidRPr="00320F94">
        <w:rPr>
          <w:rFonts w:ascii="Calibri" w:hAnsi="Calibri" w:cs="Calibri"/>
          <w:sz w:val="22"/>
          <w:szCs w:val="22"/>
        </w:rPr>
        <w:t>2.</w:t>
      </w:r>
      <w:r w:rsidR="00BC3AEE" w:rsidRPr="00320F94">
        <w:rPr>
          <w:rFonts w:ascii="Calibri" w:hAnsi="Calibri" w:cs="Calibri"/>
          <w:sz w:val="22"/>
          <w:szCs w:val="22"/>
        </w:rPr>
        <w:tab/>
        <w:t>Regulamin obowiązuje od dnia jego zatwierdzenia.</w:t>
      </w:r>
    </w:p>
    <w:p w:rsidR="00BC3AEE" w:rsidRPr="000C18C6" w:rsidRDefault="00BC3AEE" w:rsidP="000C18C6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3.</w:t>
      </w:r>
      <w:r w:rsidRPr="00320F94">
        <w:rPr>
          <w:rFonts w:ascii="Calibri" w:hAnsi="Calibri" w:cs="Calibri"/>
          <w:sz w:val="22"/>
          <w:szCs w:val="22"/>
        </w:rPr>
        <w:tab/>
        <w:t>Ostateczna interpretacja Regulaminu zwrotu kosztów dojazd</w:t>
      </w:r>
      <w:r w:rsidR="002F1450" w:rsidRPr="00320F94">
        <w:rPr>
          <w:rFonts w:ascii="Calibri" w:hAnsi="Calibri" w:cs="Calibri"/>
          <w:sz w:val="22"/>
          <w:szCs w:val="22"/>
        </w:rPr>
        <w:t>u</w:t>
      </w:r>
      <w:r w:rsidRPr="00320F94">
        <w:rPr>
          <w:rFonts w:ascii="Calibri" w:hAnsi="Calibri" w:cs="Calibri"/>
          <w:sz w:val="22"/>
          <w:szCs w:val="22"/>
        </w:rPr>
        <w:t xml:space="preserve"> Uczestnik</w:t>
      </w:r>
      <w:r w:rsidR="00DA0BE2" w:rsidRPr="00320F94">
        <w:rPr>
          <w:rFonts w:ascii="Calibri" w:hAnsi="Calibri" w:cs="Calibri"/>
          <w:sz w:val="22"/>
          <w:szCs w:val="22"/>
        </w:rPr>
        <w:t xml:space="preserve">ów </w:t>
      </w:r>
      <w:r w:rsidR="00621F28">
        <w:rPr>
          <w:rFonts w:ascii="Calibri" w:hAnsi="Calibri" w:cs="Calibri"/>
          <w:sz w:val="22"/>
          <w:szCs w:val="22"/>
        </w:rPr>
        <w:t>grupowego poradnictwa ABC Przedsiębiorcy</w:t>
      </w:r>
      <w:r w:rsidR="00DA0BE2" w:rsidRPr="00320F94">
        <w:rPr>
          <w:rFonts w:ascii="Calibri" w:hAnsi="Calibri" w:cs="Calibri"/>
          <w:sz w:val="22"/>
          <w:szCs w:val="22"/>
        </w:rPr>
        <w:t xml:space="preserve"> w ramach Projektu </w:t>
      </w:r>
      <w:r w:rsidR="00621F28">
        <w:rPr>
          <w:rFonts w:ascii="Calibri" w:hAnsi="Calibri" w:cs="Calibri"/>
          <w:sz w:val="22"/>
          <w:szCs w:val="22"/>
        </w:rPr>
        <w:t>„Czas na biznes</w:t>
      </w:r>
      <w:r w:rsidR="00621F28" w:rsidRPr="00320F94">
        <w:rPr>
          <w:rFonts w:ascii="Calibri" w:hAnsi="Calibri" w:cs="Calibri"/>
          <w:sz w:val="22"/>
          <w:szCs w:val="22"/>
        </w:rPr>
        <w:t>.</w:t>
      </w:r>
      <w:r w:rsidR="00621F28">
        <w:rPr>
          <w:rFonts w:ascii="Calibri" w:hAnsi="Calibri" w:cs="Calibri"/>
          <w:sz w:val="22"/>
          <w:szCs w:val="22"/>
        </w:rPr>
        <w:t xml:space="preserve"> Dotacje na rozwój firmy dla osób powyżej 29 roku życia w powiatach : lubaczowskim, przeworskim i przemyskim ziemskim” </w:t>
      </w:r>
      <w:r w:rsidRPr="00621F28">
        <w:rPr>
          <w:rFonts w:ascii="Calibri" w:hAnsi="Calibri" w:cs="Calibri"/>
          <w:sz w:val="22"/>
          <w:szCs w:val="22"/>
        </w:rPr>
        <w:t xml:space="preserve">należy do </w:t>
      </w:r>
      <w:r w:rsidR="000C18C6">
        <w:rPr>
          <w:rFonts w:ascii="Calibri" w:hAnsi="Calibri" w:cs="Calibri"/>
          <w:sz w:val="22"/>
          <w:szCs w:val="22"/>
        </w:rPr>
        <w:t>Fundacja na rzecz rozwiązywania problemów społecznych SOCIETATIS.</w:t>
      </w:r>
    </w:p>
    <w:p w:rsidR="00BC3AEE" w:rsidRPr="00320F94" w:rsidRDefault="00BC3AEE" w:rsidP="00BC3AEE">
      <w:pPr>
        <w:pStyle w:val="Default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4.</w:t>
      </w:r>
      <w:r w:rsidRPr="00320F94">
        <w:rPr>
          <w:rFonts w:ascii="Calibri" w:hAnsi="Calibri" w:cs="Calibri"/>
          <w:sz w:val="22"/>
          <w:szCs w:val="22"/>
        </w:rPr>
        <w:tab/>
        <w:t>Organizator szkoleń zastrzega sobie prawo zmiany Regulaminu w sytuacji zmiany wytycznych, warunków realizacji projektu, dokumentów programowych lub innych uzasadnionych okoliczności.</w:t>
      </w:r>
    </w:p>
    <w:p w:rsidR="00BC3AEE" w:rsidRPr="00320F94" w:rsidRDefault="00BC3AEE" w:rsidP="00BC3AEE">
      <w:pPr>
        <w:pStyle w:val="Default"/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5.</w:t>
      </w:r>
      <w:r w:rsidRPr="00320F94">
        <w:rPr>
          <w:rFonts w:ascii="Calibri" w:hAnsi="Calibri" w:cs="Calibri"/>
          <w:sz w:val="22"/>
          <w:szCs w:val="22"/>
        </w:rPr>
        <w:tab/>
        <w:t xml:space="preserve">Aktualna treść Regulaminu dostępna jest w Biurze Projektu. </w:t>
      </w:r>
    </w:p>
    <w:p w:rsidR="00BC3AEE" w:rsidRPr="00320F94" w:rsidRDefault="00BC3AEE" w:rsidP="00320F94">
      <w:pPr>
        <w:pStyle w:val="Default"/>
        <w:tabs>
          <w:tab w:val="left" w:pos="0"/>
        </w:tabs>
        <w:ind w:left="284" w:hanging="284"/>
        <w:jc w:val="both"/>
        <w:rPr>
          <w:rFonts w:ascii="Calibri" w:hAnsi="Calibri" w:cs="Calibri"/>
          <w:sz w:val="14"/>
          <w:szCs w:val="22"/>
        </w:rPr>
      </w:pPr>
    </w:p>
    <w:p w:rsidR="00BC3AEE" w:rsidRDefault="00BC3AEE" w:rsidP="00BC3AEE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 xml:space="preserve">Załącznik nr 1: Wniosek o zwrot kosztów dojazdu </w:t>
      </w:r>
      <w:r w:rsidR="00621F28">
        <w:rPr>
          <w:rFonts w:ascii="Calibri" w:hAnsi="Calibri" w:cs="Calibri"/>
          <w:sz w:val="22"/>
          <w:szCs w:val="22"/>
        </w:rPr>
        <w:t>na grupowe poradnictwo ABC Przedsiębiorcy</w:t>
      </w:r>
    </w:p>
    <w:p w:rsidR="000A65AC" w:rsidRPr="00320F94" w:rsidRDefault="000A65AC" w:rsidP="00BC3AEE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65AC" w:rsidRPr="00A725BF" w:rsidRDefault="000A65AC" w:rsidP="000A65AC">
      <w:pPr>
        <w:jc w:val="center"/>
        <w:rPr>
          <w:rFonts w:ascii="Calibri" w:hAnsi="Calibri" w:cs="Calibri"/>
          <w:sz w:val="22"/>
          <w:szCs w:val="22"/>
        </w:rPr>
      </w:pPr>
      <w:r w:rsidRPr="00A725BF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Zatwierdzam :</w:t>
      </w:r>
    </w:p>
    <w:p w:rsidR="000A65AC" w:rsidRPr="00A725BF" w:rsidRDefault="000A65AC" w:rsidP="000A65AC">
      <w:pPr>
        <w:jc w:val="right"/>
        <w:rPr>
          <w:rFonts w:ascii="Calibri" w:hAnsi="Calibri" w:cs="Calibri"/>
          <w:sz w:val="22"/>
          <w:szCs w:val="22"/>
        </w:rPr>
      </w:pPr>
    </w:p>
    <w:p w:rsidR="000A65AC" w:rsidRPr="00A725BF" w:rsidRDefault="000A65AC" w:rsidP="000A65AC">
      <w:pPr>
        <w:jc w:val="right"/>
        <w:rPr>
          <w:rFonts w:ascii="Calibri" w:hAnsi="Calibri" w:cs="Calibri"/>
          <w:sz w:val="22"/>
          <w:szCs w:val="22"/>
        </w:rPr>
      </w:pPr>
    </w:p>
    <w:p w:rsidR="000A65AC" w:rsidRPr="00A725BF" w:rsidRDefault="000A65AC" w:rsidP="000A65AC">
      <w:pPr>
        <w:jc w:val="right"/>
        <w:rPr>
          <w:rFonts w:ascii="Calibri" w:hAnsi="Calibri" w:cs="Calibri"/>
          <w:sz w:val="22"/>
          <w:szCs w:val="22"/>
        </w:rPr>
      </w:pPr>
      <w:r w:rsidRPr="00A725BF">
        <w:rPr>
          <w:rFonts w:ascii="Calibri" w:hAnsi="Calibri" w:cs="Calibri"/>
          <w:sz w:val="22"/>
          <w:szCs w:val="22"/>
        </w:rPr>
        <w:t>Rzeszów, dnia ……………… r…………….....…………………………………….</w:t>
      </w:r>
    </w:p>
    <w:p w:rsidR="000A65AC" w:rsidRPr="00A725BF" w:rsidRDefault="000A65AC" w:rsidP="000A65A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725B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(Podpis i Pieczęć </w:t>
      </w:r>
      <w:r w:rsidR="000C18C6">
        <w:rPr>
          <w:rFonts w:ascii="Calibri" w:hAnsi="Calibri" w:cs="Calibri"/>
          <w:sz w:val="22"/>
          <w:szCs w:val="22"/>
        </w:rPr>
        <w:t>Beneficjenta</w:t>
      </w:r>
      <w:r>
        <w:rPr>
          <w:rFonts w:ascii="Calibri" w:hAnsi="Calibri" w:cs="Calibri"/>
          <w:sz w:val="22"/>
          <w:szCs w:val="22"/>
        </w:rPr>
        <w:t xml:space="preserve"> </w:t>
      </w:r>
      <w:r w:rsidRPr="00A725BF">
        <w:rPr>
          <w:rFonts w:ascii="Calibri" w:hAnsi="Calibri" w:cs="Calibri"/>
          <w:sz w:val="22"/>
          <w:szCs w:val="22"/>
        </w:rPr>
        <w:t>Projektu)</w:t>
      </w:r>
    </w:p>
    <w:p w:rsidR="00BC3AEE" w:rsidRPr="00320F94" w:rsidRDefault="00BC3AEE" w:rsidP="004A3B3A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BC3AEE" w:rsidRPr="00320F94" w:rsidRDefault="00BC3AEE" w:rsidP="00BC3AEE">
      <w:pPr>
        <w:pStyle w:val="Default"/>
        <w:tabs>
          <w:tab w:val="left" w:pos="396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20F94">
        <w:rPr>
          <w:rFonts w:ascii="Calibri" w:hAnsi="Calibri" w:cs="Calibri"/>
          <w:sz w:val="22"/>
          <w:szCs w:val="22"/>
        </w:rPr>
        <w:t>Oświadczam, że zapoznałem (-am) się z niniejszym Regulaminem i akceptuję jego warunki:</w:t>
      </w:r>
      <w:r w:rsidRPr="00320F94">
        <w:rPr>
          <w:rFonts w:ascii="Calibri" w:hAnsi="Calibri" w:cs="Calibri"/>
          <w:sz w:val="22"/>
          <w:szCs w:val="22"/>
        </w:rPr>
        <w:tab/>
      </w:r>
    </w:p>
    <w:p w:rsidR="003F254C" w:rsidRPr="004A3B3A" w:rsidRDefault="003F254C" w:rsidP="004A3B3A">
      <w:pPr>
        <w:rPr>
          <w:rFonts w:ascii="Calibri" w:hAnsi="Calibri" w:cs="Calibri"/>
          <w:sz w:val="18"/>
        </w:rPr>
      </w:pPr>
    </w:p>
    <w:p w:rsidR="004A3B3A" w:rsidRPr="004A3B3A" w:rsidRDefault="004A3B3A" w:rsidP="00320F94">
      <w:pPr>
        <w:autoSpaceDE w:val="0"/>
        <w:jc w:val="both"/>
        <w:rPr>
          <w:rFonts w:ascii="Calibri" w:hAnsi="Calibri" w:cs="Calibri"/>
          <w:color w:val="000000"/>
          <w:sz w:val="16"/>
          <w:szCs w:val="22"/>
        </w:rPr>
      </w:pPr>
    </w:p>
    <w:p w:rsidR="00320F94" w:rsidRPr="00320F94" w:rsidRDefault="00320F94" w:rsidP="00320F94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320F94">
        <w:rPr>
          <w:rFonts w:ascii="Calibri" w:hAnsi="Calibri" w:cs="Calibri"/>
          <w:color w:val="000000"/>
          <w:sz w:val="22"/>
          <w:szCs w:val="22"/>
        </w:rPr>
        <w:t xml:space="preserve">………………………………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</w:t>
      </w:r>
      <w:r w:rsidRPr="00320F94">
        <w:rPr>
          <w:rFonts w:ascii="Calibri" w:hAnsi="Calibri" w:cs="Calibri"/>
          <w:color w:val="000000"/>
          <w:sz w:val="22"/>
          <w:szCs w:val="22"/>
        </w:rPr>
        <w:t xml:space="preserve">                          ……………………………………...……………        </w:t>
      </w:r>
    </w:p>
    <w:p w:rsidR="00BC3AEE" w:rsidRPr="00320F94" w:rsidRDefault="00BC3AEE" w:rsidP="00320F94">
      <w:pPr>
        <w:jc w:val="both"/>
        <w:rPr>
          <w:rFonts w:ascii="Calibri" w:hAnsi="Calibri" w:cs="Calibri"/>
        </w:rPr>
      </w:pPr>
      <w:r w:rsidRPr="00320F94">
        <w:rPr>
          <w:rFonts w:ascii="Calibri" w:hAnsi="Calibri" w:cs="Calibri"/>
          <w:color w:val="000000"/>
          <w:sz w:val="22"/>
          <w:szCs w:val="22"/>
        </w:rPr>
        <w:t xml:space="preserve">   Miejscowość, data                                                                                                   Podpis Uczestnika</w:t>
      </w:r>
    </w:p>
    <w:p w:rsidR="00621F28" w:rsidRPr="00621F28" w:rsidRDefault="004A3631" w:rsidP="00621F28">
      <w:pPr>
        <w:suppressAutoHyphens/>
        <w:spacing w:line="360" w:lineRule="auto"/>
        <w:jc w:val="both"/>
        <w:rPr>
          <w:rFonts w:ascii="Arial Narrow" w:hAnsi="Arial Narrow" w:cs="Calibri"/>
        </w:rPr>
      </w:pPr>
      <w:r w:rsidRPr="00320F94">
        <w:rPr>
          <w:rFonts w:cs="Calibri"/>
        </w:rPr>
        <w:br w:type="page"/>
      </w:r>
      <w:r w:rsidRPr="00150DD2">
        <w:rPr>
          <w:rFonts w:ascii="Arial Narrow" w:hAnsi="Arial Narrow"/>
        </w:rPr>
        <w:lastRenderedPageBreak/>
        <w:t xml:space="preserve">Załącznik nr 1 do </w:t>
      </w:r>
      <w:r w:rsidRPr="00150DD2">
        <w:rPr>
          <w:rFonts w:ascii="Arial Narrow" w:hAnsi="Arial Narrow"/>
          <w:bCs/>
        </w:rPr>
        <w:t>Regulaminu zwrotu kosztów dojazd</w:t>
      </w:r>
      <w:r w:rsidR="002F1450">
        <w:rPr>
          <w:rFonts w:ascii="Arial Narrow" w:hAnsi="Arial Narrow"/>
          <w:bCs/>
        </w:rPr>
        <w:t>u</w:t>
      </w:r>
      <w:r w:rsidRPr="00150DD2">
        <w:rPr>
          <w:rFonts w:ascii="Arial Narrow" w:hAnsi="Arial Narrow"/>
          <w:bCs/>
        </w:rPr>
        <w:t xml:space="preserve"> Uczestników projektu </w:t>
      </w:r>
      <w:r w:rsidR="00621F28" w:rsidRPr="00621F28">
        <w:rPr>
          <w:rFonts w:ascii="Arial Narrow" w:hAnsi="Arial Narrow" w:cs="Calibri"/>
        </w:rPr>
        <w:t>„Czas na biznes. Dotacje na rozwój firmy dla osób powyżej 29 roku życia w powiatach : lubaczowskim, przeworskim i przemyskim ziemskim”</w:t>
      </w:r>
    </w:p>
    <w:p w:rsidR="004A3631" w:rsidRPr="00621F28" w:rsidRDefault="004A3631" w:rsidP="00621F28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4A3631" w:rsidRPr="00150DD2" w:rsidRDefault="004A3631" w:rsidP="004A3631">
      <w:pPr>
        <w:rPr>
          <w:rFonts w:ascii="Arial Narrow" w:hAnsi="Arial Narrow" w:cs="Calibri"/>
        </w:rPr>
      </w:pPr>
      <w:r w:rsidRPr="00150DD2">
        <w:rPr>
          <w:rFonts w:ascii="Arial Narrow" w:hAnsi="Arial Narrow" w:cs="Calibri"/>
        </w:rPr>
        <w:t>............................................</w:t>
      </w:r>
    </w:p>
    <w:p w:rsidR="004A3631" w:rsidRPr="00150DD2" w:rsidRDefault="004A3631" w:rsidP="004A3631">
      <w:pPr>
        <w:rPr>
          <w:rFonts w:ascii="Arial Narrow" w:hAnsi="Arial Narrow" w:cs="Calibri"/>
        </w:rPr>
      </w:pPr>
      <w:r w:rsidRPr="00150DD2">
        <w:rPr>
          <w:rFonts w:ascii="Arial Narrow" w:hAnsi="Arial Narrow" w:cs="Calibri"/>
        </w:rPr>
        <w:t>(imię i nazwisko Uczestnika projektu)</w:t>
      </w:r>
      <w:r w:rsidRPr="00150DD2">
        <w:rPr>
          <w:rFonts w:ascii="Arial Narrow" w:hAnsi="Arial Narrow" w:cs="Calibri"/>
        </w:rPr>
        <w:tab/>
      </w:r>
    </w:p>
    <w:p w:rsidR="004A3631" w:rsidRPr="00150DD2" w:rsidRDefault="004A3631" w:rsidP="004A3631">
      <w:pPr>
        <w:rPr>
          <w:rFonts w:ascii="Arial Narrow" w:hAnsi="Arial Narrow" w:cs="Calibri"/>
        </w:rPr>
      </w:pPr>
    </w:p>
    <w:p w:rsidR="004A3631" w:rsidRPr="00150DD2" w:rsidRDefault="004A3631" w:rsidP="004A3631">
      <w:pPr>
        <w:rPr>
          <w:rFonts w:ascii="Arial Narrow" w:hAnsi="Arial Narrow" w:cs="Calibri"/>
        </w:rPr>
      </w:pPr>
      <w:r w:rsidRPr="00150DD2">
        <w:rPr>
          <w:rFonts w:ascii="Arial Narrow" w:hAnsi="Arial Narrow" w:cs="Calibri"/>
        </w:rPr>
        <w:tab/>
      </w:r>
      <w:r w:rsidRPr="00150DD2">
        <w:rPr>
          <w:rFonts w:ascii="Arial Narrow" w:hAnsi="Arial Narrow" w:cs="Calibri"/>
        </w:rPr>
        <w:tab/>
      </w:r>
    </w:p>
    <w:p w:rsidR="004A3631" w:rsidRPr="00150DD2" w:rsidRDefault="004A3631" w:rsidP="004A3631">
      <w:pPr>
        <w:rPr>
          <w:rFonts w:ascii="Arial Narrow" w:hAnsi="Arial Narrow" w:cs="Calibri"/>
        </w:rPr>
      </w:pPr>
      <w:r w:rsidRPr="00150DD2">
        <w:rPr>
          <w:rFonts w:ascii="Arial Narrow" w:hAnsi="Arial Narrow" w:cs="Calibri"/>
        </w:rPr>
        <w:t>............................................</w:t>
      </w:r>
    </w:p>
    <w:p w:rsidR="004A3631" w:rsidRPr="00150DD2" w:rsidRDefault="004A3631" w:rsidP="004A3631">
      <w:pPr>
        <w:rPr>
          <w:rFonts w:ascii="Arial Narrow" w:hAnsi="Arial Narrow" w:cs="Calibri"/>
        </w:rPr>
      </w:pPr>
      <w:r w:rsidRPr="00150DD2">
        <w:rPr>
          <w:rFonts w:ascii="Arial Narrow" w:hAnsi="Arial Narrow" w:cs="Calibri"/>
        </w:rPr>
        <w:t>(adres zamieszkania)</w:t>
      </w:r>
      <w:r w:rsidRPr="00150DD2">
        <w:rPr>
          <w:rFonts w:ascii="Arial Narrow" w:hAnsi="Arial Narrow" w:cs="Calibri"/>
        </w:rPr>
        <w:tab/>
      </w:r>
    </w:p>
    <w:p w:rsidR="004A3631" w:rsidRPr="00150DD2" w:rsidRDefault="004A3631" w:rsidP="004A3631">
      <w:pPr>
        <w:rPr>
          <w:rFonts w:ascii="Arial Narrow" w:hAnsi="Arial Narrow" w:cs="Calibri"/>
        </w:rPr>
      </w:pPr>
    </w:p>
    <w:p w:rsidR="004A3631" w:rsidRDefault="004A3631" w:rsidP="004A3631">
      <w:pPr>
        <w:jc w:val="center"/>
        <w:rPr>
          <w:rFonts w:ascii="Calibri" w:hAnsi="Calibri" w:cs="Calibri"/>
        </w:rPr>
      </w:pPr>
    </w:p>
    <w:p w:rsidR="004A3631" w:rsidRPr="00F369DB" w:rsidRDefault="004A3631" w:rsidP="004A3631">
      <w:pPr>
        <w:jc w:val="center"/>
        <w:rPr>
          <w:rFonts w:ascii="Arial Narrow" w:hAnsi="Arial Narrow" w:cs="Calibri"/>
          <w:b/>
        </w:rPr>
      </w:pPr>
      <w:r w:rsidRPr="00F369DB">
        <w:rPr>
          <w:rFonts w:ascii="Arial Narrow" w:hAnsi="Arial Narrow" w:cs="Calibri"/>
          <w:b/>
        </w:rPr>
        <w:t xml:space="preserve">WNIOSEK O ZWROT KOSZTÓW DOJAZDU </w:t>
      </w:r>
    </w:p>
    <w:p w:rsidR="004A3631" w:rsidRPr="00F369DB" w:rsidRDefault="004A3631" w:rsidP="004A3631">
      <w:pPr>
        <w:jc w:val="center"/>
        <w:rPr>
          <w:rFonts w:ascii="Arial Narrow" w:hAnsi="Arial Narrow" w:cs="Calibri"/>
          <w:b/>
        </w:rPr>
      </w:pPr>
      <w:r w:rsidRPr="00F369DB">
        <w:rPr>
          <w:rFonts w:ascii="Arial Narrow" w:hAnsi="Arial Narrow" w:cs="Calibri"/>
          <w:b/>
        </w:rPr>
        <w:t xml:space="preserve">NA SZKOLENIE </w:t>
      </w:r>
      <w:r w:rsidR="0018695F">
        <w:rPr>
          <w:rFonts w:ascii="Arial Narrow" w:hAnsi="Arial Narrow" w:cs="Calibri"/>
          <w:b/>
        </w:rPr>
        <w:t>Z ZAKŁADANIA I PROWADZENIA DZIAŁALNOŚCI GOSPODARCZEJ</w:t>
      </w:r>
    </w:p>
    <w:p w:rsidR="004A3631" w:rsidRPr="00F369DB" w:rsidRDefault="004A3631" w:rsidP="004A3631">
      <w:pPr>
        <w:rPr>
          <w:rFonts w:ascii="Arial Narrow" w:hAnsi="Arial Narrow" w:cs="Calibri"/>
        </w:rPr>
      </w:pPr>
    </w:p>
    <w:p w:rsidR="00621F28" w:rsidRPr="00621F28" w:rsidRDefault="004A3631" w:rsidP="00621F28">
      <w:pPr>
        <w:suppressAutoHyphens/>
        <w:spacing w:line="360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 xml:space="preserve">Zwracam się z prośbą o zwrot kosztów dojazdu na </w:t>
      </w:r>
      <w:r w:rsidR="00621F28">
        <w:rPr>
          <w:rFonts w:ascii="Arial Narrow" w:hAnsi="Arial Narrow" w:cs="Calibri"/>
        </w:rPr>
        <w:t xml:space="preserve">Grupowe poradnictwo ABC Przedsiębiorcy </w:t>
      </w:r>
      <w:r w:rsidRPr="00F369DB">
        <w:rPr>
          <w:rFonts w:ascii="Arial Narrow" w:hAnsi="Arial Narrow" w:cs="Calibri"/>
        </w:rPr>
        <w:t xml:space="preserve">w ramach Projektu </w:t>
      </w:r>
      <w:r w:rsidR="00621F28" w:rsidRPr="00621F28">
        <w:rPr>
          <w:rFonts w:ascii="Arial Narrow" w:hAnsi="Arial Narrow" w:cs="Calibri"/>
        </w:rPr>
        <w:t>„Czas na biznes. Dotacje na rozwój firmy dla osób powyżej 29 roku życia w powiatach : lubaczowskim, przeworskim i przemyskim ziemskim”</w:t>
      </w:r>
    </w:p>
    <w:p w:rsidR="004A3631" w:rsidRPr="00F369DB" w:rsidRDefault="004A3631" w:rsidP="00F369DB">
      <w:pPr>
        <w:spacing w:line="360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 xml:space="preserve">Oświadczam, że: korzystałem(am)/ z publicznych środków transportu na dojazd w ramach szkolenia </w:t>
      </w:r>
      <w:r w:rsidR="00F369DB">
        <w:rPr>
          <w:rFonts w:ascii="Arial Narrow" w:hAnsi="Arial Narrow" w:cs="Calibri"/>
        </w:rPr>
        <w:br/>
      </w:r>
      <w:r w:rsidRPr="00F369DB">
        <w:rPr>
          <w:rFonts w:ascii="Arial Narrow" w:hAnsi="Arial Narrow" w:cs="Calibri"/>
        </w:rPr>
        <w:t xml:space="preserve">i wnioskuję o zwrot kosztów dojazdu na podstawie przedłożonych biletów, na trasie: </w:t>
      </w:r>
    </w:p>
    <w:p w:rsidR="004A3631" w:rsidRPr="00F369DB" w:rsidRDefault="004A3631" w:rsidP="00F369DB">
      <w:pPr>
        <w:spacing w:line="360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z …………………………………………</w:t>
      </w:r>
      <w:r w:rsidR="00FA49A0">
        <w:rPr>
          <w:rFonts w:ascii="Arial Narrow" w:hAnsi="Arial Narrow" w:cs="Calibri"/>
        </w:rPr>
        <w:t xml:space="preserve"> </w:t>
      </w:r>
      <w:r w:rsidRPr="00F369DB">
        <w:rPr>
          <w:rFonts w:ascii="Arial Narrow" w:hAnsi="Arial Narrow" w:cs="Calibri"/>
        </w:rPr>
        <w:t xml:space="preserve">do </w:t>
      </w:r>
      <w:r w:rsidR="009B3FCA">
        <w:rPr>
          <w:rFonts w:ascii="Arial Narrow" w:hAnsi="Arial Narrow" w:cs="Calibri"/>
        </w:rPr>
        <w:t>………………………………………….</w:t>
      </w:r>
    </w:p>
    <w:p w:rsidR="004A3631" w:rsidRPr="00F369DB" w:rsidRDefault="004A3631" w:rsidP="00F369DB">
      <w:pPr>
        <w:spacing w:line="360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 xml:space="preserve">z </w:t>
      </w:r>
      <w:r w:rsidR="009B3FCA">
        <w:rPr>
          <w:rFonts w:ascii="Arial Narrow" w:hAnsi="Arial Narrow" w:cs="Calibri"/>
        </w:rPr>
        <w:t>…………………………………………</w:t>
      </w:r>
      <w:r w:rsidRPr="00F369DB">
        <w:rPr>
          <w:rFonts w:ascii="Arial Narrow" w:hAnsi="Arial Narrow" w:cs="Calibri"/>
        </w:rPr>
        <w:t xml:space="preserve"> do</w:t>
      </w:r>
      <w:r w:rsidR="00FA49A0">
        <w:rPr>
          <w:rFonts w:ascii="Arial Narrow" w:hAnsi="Arial Narrow" w:cs="Calibri"/>
        </w:rPr>
        <w:t xml:space="preserve"> </w:t>
      </w:r>
      <w:r w:rsidRPr="00F369DB">
        <w:rPr>
          <w:rFonts w:ascii="Arial Narrow" w:hAnsi="Arial Narrow" w:cs="Calibri"/>
        </w:rPr>
        <w:t>………………………………………….</w:t>
      </w: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w dniach  ..........................................................................................</w:t>
      </w: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Łączna kwota poniesionych wydatków .............................................................................. zł.</w:t>
      </w: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Przyznaną kwotę zwrotu środków proszę przekazać na rachunek bankowy o numerze:</w:t>
      </w:r>
    </w:p>
    <w:p w:rsidR="004A3631" w:rsidRPr="00F369DB" w:rsidRDefault="004A3631" w:rsidP="004A3631">
      <w:pPr>
        <w:spacing w:line="276" w:lineRule="auto"/>
        <w:jc w:val="both"/>
        <w:rPr>
          <w:rFonts w:ascii="Arial Narrow" w:hAnsi="Arial Narrow" w:cs="Calibri"/>
        </w:rPr>
      </w:pPr>
    </w:p>
    <w:p w:rsidR="004A3631" w:rsidRPr="005F2592" w:rsidRDefault="004A3631" w:rsidP="009B3FCA">
      <w:pPr>
        <w:pStyle w:val="Bezodstpw"/>
        <w:rPr>
          <w:rFonts w:ascii="Arial Narrow" w:hAnsi="Arial Narrow"/>
        </w:rPr>
      </w:pPr>
      <w:r w:rsidRPr="005F2592">
        <w:rPr>
          <w:rFonts w:ascii="Arial Narrow" w:hAnsi="Arial Narrow"/>
        </w:rPr>
        <w:t>..............................................................................................................</w:t>
      </w:r>
      <w:r w:rsidR="005F2592">
        <w:rPr>
          <w:rFonts w:ascii="Arial Narrow" w:hAnsi="Arial Narrow"/>
        </w:rPr>
        <w:t>..........................</w:t>
      </w:r>
    </w:p>
    <w:p w:rsidR="009B3FCA" w:rsidRPr="005F2592" w:rsidRDefault="009B3FCA" w:rsidP="009B3FCA">
      <w:pPr>
        <w:pStyle w:val="Bezodstpw"/>
        <w:rPr>
          <w:rFonts w:ascii="Arial Narrow" w:hAnsi="Arial Narrow"/>
          <w:sz w:val="18"/>
        </w:rPr>
      </w:pPr>
      <w:r w:rsidRPr="005F2592">
        <w:rPr>
          <w:rFonts w:ascii="Arial Narrow" w:hAnsi="Arial Narrow"/>
        </w:rPr>
        <w:tab/>
      </w:r>
      <w:r w:rsidRPr="005F2592">
        <w:rPr>
          <w:rFonts w:ascii="Arial Narrow" w:hAnsi="Arial Narrow"/>
        </w:rPr>
        <w:tab/>
      </w:r>
      <w:r w:rsidRPr="005F2592">
        <w:rPr>
          <w:rFonts w:ascii="Arial Narrow" w:hAnsi="Arial Narrow"/>
        </w:rPr>
        <w:tab/>
      </w:r>
      <w:r w:rsidRPr="005F2592">
        <w:rPr>
          <w:rFonts w:ascii="Arial Narrow" w:hAnsi="Arial Narrow"/>
          <w:sz w:val="18"/>
        </w:rPr>
        <w:t xml:space="preserve">(nazwa </w:t>
      </w:r>
      <w:r w:rsidR="005F2592" w:rsidRPr="005F2592">
        <w:rPr>
          <w:rFonts w:ascii="Arial Narrow" w:hAnsi="Arial Narrow"/>
          <w:sz w:val="18"/>
        </w:rPr>
        <w:t>banku i numer rachunku bankowego)</w:t>
      </w:r>
    </w:p>
    <w:p w:rsidR="005F2592" w:rsidRPr="005F2592" w:rsidRDefault="005F2592" w:rsidP="009B3FCA">
      <w:pPr>
        <w:pStyle w:val="Bezodstpw"/>
        <w:rPr>
          <w:rFonts w:ascii="Arial Narrow" w:hAnsi="Arial Narrow"/>
        </w:rPr>
      </w:pPr>
    </w:p>
    <w:p w:rsidR="004A3631" w:rsidRPr="00F369DB" w:rsidRDefault="004A3631" w:rsidP="004A3631">
      <w:pPr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Oświadczam, że jestem właścicielem/współwłaścicielem</w:t>
      </w:r>
      <w:r w:rsidRPr="00F369DB">
        <w:rPr>
          <w:rFonts w:ascii="Arial Narrow" w:hAnsi="Arial Narrow" w:cs="Calibri"/>
          <w:vertAlign w:val="superscript"/>
        </w:rPr>
        <w:t>1</w:t>
      </w:r>
      <w:r w:rsidRPr="00F369DB">
        <w:rPr>
          <w:rFonts w:ascii="Arial Narrow" w:hAnsi="Arial Narrow" w:cs="Calibri"/>
        </w:rPr>
        <w:t xml:space="preserve"> wskazanego rachunku.</w:t>
      </w:r>
    </w:p>
    <w:p w:rsidR="004A3631" w:rsidRPr="00F369DB" w:rsidRDefault="004A3631" w:rsidP="004A3631">
      <w:pPr>
        <w:jc w:val="both"/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Do wniosku dołączam stosowne załączniki (zgodnie z Regulaminem).</w:t>
      </w:r>
    </w:p>
    <w:p w:rsidR="004A3631" w:rsidRPr="00F369DB" w:rsidRDefault="004A3631" w:rsidP="004A3631">
      <w:pPr>
        <w:jc w:val="both"/>
        <w:rPr>
          <w:rFonts w:ascii="Arial Narrow" w:hAnsi="Arial Narrow" w:cs="Calibri"/>
        </w:rPr>
      </w:pPr>
    </w:p>
    <w:p w:rsidR="004A3631" w:rsidRPr="00F369DB" w:rsidRDefault="004A3631" w:rsidP="004A3631">
      <w:pPr>
        <w:jc w:val="both"/>
        <w:rPr>
          <w:rFonts w:ascii="Arial Narrow" w:hAnsi="Arial Narrow" w:cs="Calibri"/>
        </w:rPr>
      </w:pPr>
    </w:p>
    <w:p w:rsidR="004A3631" w:rsidRPr="00F369DB" w:rsidRDefault="004A3631" w:rsidP="004A3631">
      <w:pPr>
        <w:jc w:val="both"/>
        <w:rPr>
          <w:rFonts w:ascii="Arial Narrow" w:hAnsi="Arial Narrow" w:cs="Calibri"/>
        </w:rPr>
      </w:pPr>
    </w:p>
    <w:p w:rsidR="004A3631" w:rsidRPr="00F369DB" w:rsidRDefault="004A3631" w:rsidP="004A3631">
      <w:pPr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........................................................</w:t>
      </w:r>
    </w:p>
    <w:p w:rsidR="004A3631" w:rsidRPr="00F369DB" w:rsidRDefault="004A3631" w:rsidP="004A3631">
      <w:pPr>
        <w:rPr>
          <w:rFonts w:ascii="Arial Narrow" w:hAnsi="Arial Narrow" w:cs="Calibri"/>
        </w:rPr>
      </w:pPr>
      <w:r w:rsidRPr="00F369DB">
        <w:rPr>
          <w:rFonts w:ascii="Arial Narrow" w:hAnsi="Arial Narrow" w:cs="Calibri"/>
        </w:rPr>
        <w:t>(podpis Uczestnika projektu)</w:t>
      </w:r>
    </w:p>
    <w:p w:rsidR="004A3631" w:rsidRPr="00F369DB" w:rsidRDefault="004A3631" w:rsidP="004A3631">
      <w:pPr>
        <w:rPr>
          <w:rFonts w:ascii="Arial Narrow" w:hAnsi="Arial Narrow" w:cs="Calibri"/>
          <w:sz w:val="20"/>
          <w:szCs w:val="20"/>
        </w:rPr>
      </w:pPr>
    </w:p>
    <w:p w:rsidR="004A3631" w:rsidRPr="00F369DB" w:rsidRDefault="004A3631" w:rsidP="004A3631">
      <w:pPr>
        <w:rPr>
          <w:rFonts w:ascii="Arial Narrow" w:hAnsi="Arial Narrow"/>
        </w:rPr>
      </w:pPr>
      <w:r w:rsidRPr="00F369DB">
        <w:rPr>
          <w:rFonts w:ascii="Arial Narrow" w:hAnsi="Arial Narrow"/>
        </w:rPr>
        <w:t>……………………………….</w:t>
      </w:r>
    </w:p>
    <w:p w:rsidR="004A3631" w:rsidRPr="00F369DB" w:rsidRDefault="004A3631" w:rsidP="004A3631">
      <w:pPr>
        <w:rPr>
          <w:rFonts w:ascii="Arial Narrow" w:hAnsi="Arial Narrow"/>
          <w:sz w:val="20"/>
          <w:szCs w:val="20"/>
        </w:rPr>
      </w:pPr>
      <w:r w:rsidRPr="00F369DB">
        <w:rPr>
          <w:rFonts w:ascii="Arial Narrow" w:hAnsi="Arial Narrow"/>
          <w:sz w:val="20"/>
          <w:szCs w:val="20"/>
          <w:vertAlign w:val="superscript"/>
        </w:rPr>
        <w:t>1</w:t>
      </w:r>
      <w:r w:rsidRPr="00F369DB">
        <w:rPr>
          <w:rFonts w:ascii="Arial Narrow" w:hAnsi="Arial Narrow"/>
          <w:sz w:val="20"/>
          <w:szCs w:val="20"/>
        </w:rPr>
        <w:t>Niepotrzebne skreślić</w:t>
      </w:r>
    </w:p>
    <w:p w:rsidR="00C84405" w:rsidRPr="00F369DB" w:rsidRDefault="00C84405" w:rsidP="00B44CE7">
      <w:pPr>
        <w:rPr>
          <w:rFonts w:ascii="Arial Narrow" w:hAnsi="Arial Narrow"/>
        </w:rPr>
      </w:pPr>
    </w:p>
    <w:sectPr w:rsidR="00C84405" w:rsidRPr="00F369DB" w:rsidSect="00320F94">
      <w:headerReference w:type="default" r:id="rId8"/>
      <w:footerReference w:type="default" r:id="rId9"/>
      <w:pgSz w:w="11906" w:h="16838"/>
      <w:pgMar w:top="2105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12" w:rsidRDefault="007F5712" w:rsidP="00C84405">
      <w:r>
        <w:separator/>
      </w:r>
    </w:p>
  </w:endnote>
  <w:endnote w:type="continuationSeparator" w:id="0">
    <w:p w:rsidR="007F5712" w:rsidRDefault="007F5712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29" w:rsidRPr="00FF2E29" w:rsidRDefault="00C773E1" w:rsidP="00FF2E29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rFonts w:ascii="Cambria" w:hAnsi="Cambria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3B56DD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0C18C6">
      <w:rPr>
        <w:rFonts w:ascii="Calibri" w:hAnsi="Calibri"/>
        <w:noProof/>
        <w:sz w:val="18"/>
        <w:szCs w:val="18"/>
      </w:rPr>
      <w:t>3</w:t>
    </w:r>
    <w:r>
      <w:rPr>
        <w:rFonts w:ascii="Calibri" w:hAnsi="Calibri"/>
        <w:sz w:val="18"/>
        <w:szCs w:val="18"/>
      </w:rPr>
      <w:fldChar w:fldCharType="end"/>
    </w:r>
    <w:r w:rsidR="00FF2E29" w:rsidRPr="00FF2E29">
      <w:rPr>
        <w:rFonts w:ascii="Cambria" w:hAnsi="Cambria"/>
      </w:rPr>
      <w:t xml:space="preserve"> </w:t>
    </w:r>
    <w:r w:rsidR="00FF2E29" w:rsidRPr="00FF2E29">
      <w:rPr>
        <w:rFonts w:ascii="Cambria" w:hAnsi="Cambria"/>
        <w:sz w:val="18"/>
        <w:szCs w:val="18"/>
      </w:rPr>
      <w:t>Projekt współfinansowany ze środków Unii Europejskiej z Europejskiego Funduszu Społecznego w ramach Regionalnego Programu Operacyjnego Województwa Podkarpackiego na lata 2014-2020</w:t>
    </w:r>
  </w:p>
  <w:p w:rsidR="003B56DD" w:rsidRDefault="003B56DD" w:rsidP="003B56DD">
    <w:pPr>
      <w:ind w:left="9360"/>
      <w:rPr>
        <w:rFonts w:ascii="Calibri" w:hAnsi="Calibri"/>
        <w:sz w:val="18"/>
        <w:szCs w:val="18"/>
      </w:rPr>
    </w:pP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3B56DD" w:rsidTr="00D47D40">
      <w:trPr>
        <w:trHeight w:val="350"/>
      </w:trPr>
      <w:tc>
        <w:tcPr>
          <w:tcW w:w="2156" w:type="dxa"/>
        </w:tcPr>
        <w:p w:rsidR="003B56DD" w:rsidRDefault="003B56DD" w:rsidP="00D47D40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3B56DD" w:rsidRDefault="003B56DD" w:rsidP="00D47D40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</w:p>
      </w:tc>
    </w:tr>
  </w:tbl>
  <w:p w:rsidR="004A3631" w:rsidRPr="00320F94" w:rsidRDefault="004A3631" w:rsidP="00320F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12" w:rsidRDefault="007F5712" w:rsidP="00C84405">
      <w:r>
        <w:separator/>
      </w:r>
    </w:p>
  </w:footnote>
  <w:footnote w:type="continuationSeparator" w:id="0">
    <w:p w:rsidR="007F5712" w:rsidRDefault="007F5712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9" w:rsidRDefault="00C773E1" w:rsidP="00C23E11">
    <w:pPr>
      <w:pStyle w:val="Nagwek"/>
    </w:pPr>
    <w:r>
      <w:rPr>
        <w:noProof/>
      </w:rPr>
      <w:pict>
        <v:group id="Grupa 1" o:spid="_x0000_s5121" style="position:absolute;margin-left:-26.1pt;margin-top:-23.05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H5gff4QAAAAoBAAAPAAAAZHJzL2Rvd25yZXYu&#10;eG1sTI/BSsNAEIbvgu+wjOCt3SS1wcZsSinqqQi2gnjbZqdJaHY2ZLdJ+vaOJ3ubYT7++f58PdlW&#10;DNj7xpGCeB6BQCqdaahS8HV4mz2D8EGT0a0jVHBFD+vi/i7XmXEjfeKwD5XgEPKZVlCH0GVS+rJG&#10;q/3cdUh8O7ne6sBrX0nT65HDbSuTKEql1Q3xh1p3uK2xPO8vVsH7qMfNIn4ddufT9vpzWH5872JU&#10;6vFh2ryACDiFfxj+9FkdCnY6ugsZL1oFs2WSMMrDUxqDYGKVrrjMUcEiSUEWubytUPwC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OnbdhvgMAAIATAAAOAAAAAAAAAAAAAAAAADoCAABk&#10;cnMvZTJvRG9jLnhtbFBLAQItABQABgAIAAAAIQBXffHq1AAAAK0CAAAZAAAAAAAAAAAAAAAAACQG&#10;AABkcnMvX3JlbHMvZTJvRG9jLnhtbC5yZWxzUEsBAi0AFAAGAAgAAAAhAMfmB9/hAAAACg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5122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<v:imagedata r:id="rId1" o:title=""/>
          </v:shape>
          <v:shape id="Picture 3" o:spid="_x0000_s5123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<v:imagedata r:id="rId2" o:title=""/>
          </v:shape>
          <v:shape id="Picture 4" o:spid="_x0000_s5124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S/DDAAAA2wAAAA8AAABkcnMvZG93bnJldi54bWxET01rwkAQvRf8D8sIvTWblColukopxCp4&#10;0ZbicchOk2B2Nt3dxtRf7wqCt3m8z5kvB9OKnpxvLCvIkhQEcWl1w5WCr8/i6RWED8gaW8uk4J88&#10;LBejhznm2p54R/0+VCKGsM9RQR1Cl0vpy5oM+sR2xJH7sc5giNBVUjs8xXDTyuc0nUqDDceGGjt6&#10;r6k87v+Mgu9htd72Hcvpy3n1e/gIE3ksNko9joe3GYhAQ7iLb+61jvMzuP4SD5C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lL8MMAAADbAAAADwAAAAAAAAAAAAAAAACf&#10;AgAAZHJzL2Rvd25yZXYueG1sUEsFBgAAAAAEAAQA9wAAAI8DAAAAAA==&#10;">
            <v:imagedata r:id="rId3" o:title=""/>
          </v:shape>
          <v:shape id="Picture 5" o:spid="_x0000_s5125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JoDDAAAA2wAAAA8AAABkcnMvZG93bnJldi54bWxET01rwkAQvQv9D8sUvOnGWEqJrlIqak+V&#10;WgV7G7LTJGR3NmRXE/31XaHQ2zze58yXvTXiQq2vHCuYjBMQxLnTFRcKDl/r0QsIH5A1Gsek4Eoe&#10;louHwRwz7Tr+pMs+FCKGsM9QQRlCk0np85Is+rFriCP341qLIcK2kLrFLoZbI9MkeZYWK44NJTb0&#10;VlJe789WwbT+Pm7r3a17Op1dsfkwJk1XE6WGj/3rDESgPvyL/9zvOs5P4f5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MmgMMAAADbAAAADwAAAAAAAAAAAAAAAACf&#10;AgAAZHJzL2Rvd25yZXYueG1sUEsFBgAAAAAEAAQA9wAAAI8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236C4"/>
    <w:multiLevelType w:val="hybridMultilevel"/>
    <w:tmpl w:val="0FD6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47ED"/>
    <w:multiLevelType w:val="hybridMultilevel"/>
    <w:tmpl w:val="683C4DB0"/>
    <w:lvl w:ilvl="0" w:tplc="0608B59A">
      <w:start w:val="1"/>
      <w:numFmt w:val="decimal"/>
      <w:lvlText w:val="%1."/>
      <w:lvlJc w:val="left"/>
      <w:pPr>
        <w:ind w:left="1065" w:hanging="705"/>
      </w:p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C52A798C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75232"/>
    <w:rsid w:val="000A16F6"/>
    <w:rsid w:val="000A65AC"/>
    <w:rsid w:val="000C18C6"/>
    <w:rsid w:val="000D00EA"/>
    <w:rsid w:val="000D1ED9"/>
    <w:rsid w:val="000E335C"/>
    <w:rsid w:val="000F1405"/>
    <w:rsid w:val="0012215F"/>
    <w:rsid w:val="00150DD2"/>
    <w:rsid w:val="00155293"/>
    <w:rsid w:val="00167758"/>
    <w:rsid w:val="00167C76"/>
    <w:rsid w:val="00174252"/>
    <w:rsid w:val="0018695F"/>
    <w:rsid w:val="001930DE"/>
    <w:rsid w:val="001A285C"/>
    <w:rsid w:val="001F0221"/>
    <w:rsid w:val="001F48EC"/>
    <w:rsid w:val="00224B3C"/>
    <w:rsid w:val="0023288D"/>
    <w:rsid w:val="002342FD"/>
    <w:rsid w:val="00247371"/>
    <w:rsid w:val="0024776B"/>
    <w:rsid w:val="002736F4"/>
    <w:rsid w:val="002A1961"/>
    <w:rsid w:val="002A4D3F"/>
    <w:rsid w:val="002F1450"/>
    <w:rsid w:val="003116EF"/>
    <w:rsid w:val="00320F94"/>
    <w:rsid w:val="003214BB"/>
    <w:rsid w:val="00360BDC"/>
    <w:rsid w:val="00361ECE"/>
    <w:rsid w:val="003B56DD"/>
    <w:rsid w:val="003C058B"/>
    <w:rsid w:val="003C252D"/>
    <w:rsid w:val="003E7468"/>
    <w:rsid w:val="003F254C"/>
    <w:rsid w:val="003F62F8"/>
    <w:rsid w:val="00406458"/>
    <w:rsid w:val="00427087"/>
    <w:rsid w:val="0044135E"/>
    <w:rsid w:val="00463D12"/>
    <w:rsid w:val="004776CC"/>
    <w:rsid w:val="00482BF2"/>
    <w:rsid w:val="004A3631"/>
    <w:rsid w:val="004A3B3A"/>
    <w:rsid w:val="004B53C0"/>
    <w:rsid w:val="004C79AC"/>
    <w:rsid w:val="004E379B"/>
    <w:rsid w:val="005122F5"/>
    <w:rsid w:val="005429C7"/>
    <w:rsid w:val="005465F7"/>
    <w:rsid w:val="00552F65"/>
    <w:rsid w:val="00574C27"/>
    <w:rsid w:val="005842F7"/>
    <w:rsid w:val="005B016B"/>
    <w:rsid w:val="005B0E85"/>
    <w:rsid w:val="005B4FDB"/>
    <w:rsid w:val="005C5737"/>
    <w:rsid w:val="005D7B1C"/>
    <w:rsid w:val="005E1439"/>
    <w:rsid w:val="005E75C0"/>
    <w:rsid w:val="005F2592"/>
    <w:rsid w:val="00621F28"/>
    <w:rsid w:val="0066014D"/>
    <w:rsid w:val="00677043"/>
    <w:rsid w:val="00686482"/>
    <w:rsid w:val="00691589"/>
    <w:rsid w:val="006A421C"/>
    <w:rsid w:val="006A7F5D"/>
    <w:rsid w:val="006E6605"/>
    <w:rsid w:val="006F147A"/>
    <w:rsid w:val="007027F6"/>
    <w:rsid w:val="00711B43"/>
    <w:rsid w:val="00714A35"/>
    <w:rsid w:val="00726EF9"/>
    <w:rsid w:val="00736B62"/>
    <w:rsid w:val="00737056"/>
    <w:rsid w:val="007432DD"/>
    <w:rsid w:val="007F4FC2"/>
    <w:rsid w:val="007F5712"/>
    <w:rsid w:val="00805F4D"/>
    <w:rsid w:val="00861967"/>
    <w:rsid w:val="008B045E"/>
    <w:rsid w:val="008B2F6E"/>
    <w:rsid w:val="008B4527"/>
    <w:rsid w:val="008B6DCD"/>
    <w:rsid w:val="008C6FC3"/>
    <w:rsid w:val="008D34E2"/>
    <w:rsid w:val="008E420D"/>
    <w:rsid w:val="00901D40"/>
    <w:rsid w:val="00917C65"/>
    <w:rsid w:val="009216EB"/>
    <w:rsid w:val="009266A4"/>
    <w:rsid w:val="00944EF7"/>
    <w:rsid w:val="0095419E"/>
    <w:rsid w:val="009733A5"/>
    <w:rsid w:val="00985968"/>
    <w:rsid w:val="009B241B"/>
    <w:rsid w:val="009B3FCA"/>
    <w:rsid w:val="009B6042"/>
    <w:rsid w:val="009D33FA"/>
    <w:rsid w:val="009E2FE4"/>
    <w:rsid w:val="009E4F1B"/>
    <w:rsid w:val="00A128DB"/>
    <w:rsid w:val="00A12C2F"/>
    <w:rsid w:val="00A373ED"/>
    <w:rsid w:val="00A53DE7"/>
    <w:rsid w:val="00A63D49"/>
    <w:rsid w:val="00A827B9"/>
    <w:rsid w:val="00AB412F"/>
    <w:rsid w:val="00AC2951"/>
    <w:rsid w:val="00AE68F5"/>
    <w:rsid w:val="00AF1D40"/>
    <w:rsid w:val="00AF4BF1"/>
    <w:rsid w:val="00B13032"/>
    <w:rsid w:val="00B147E1"/>
    <w:rsid w:val="00B162FA"/>
    <w:rsid w:val="00B25B41"/>
    <w:rsid w:val="00B44CE7"/>
    <w:rsid w:val="00BA3A57"/>
    <w:rsid w:val="00BB764E"/>
    <w:rsid w:val="00BC3AEE"/>
    <w:rsid w:val="00BE4E2A"/>
    <w:rsid w:val="00C04CE5"/>
    <w:rsid w:val="00C1503A"/>
    <w:rsid w:val="00C23E11"/>
    <w:rsid w:val="00C24EB7"/>
    <w:rsid w:val="00C364E6"/>
    <w:rsid w:val="00C4113A"/>
    <w:rsid w:val="00C45514"/>
    <w:rsid w:val="00C515BF"/>
    <w:rsid w:val="00C773E1"/>
    <w:rsid w:val="00C84405"/>
    <w:rsid w:val="00C92DE5"/>
    <w:rsid w:val="00CC3C1E"/>
    <w:rsid w:val="00CC4F60"/>
    <w:rsid w:val="00D029F6"/>
    <w:rsid w:val="00D3541C"/>
    <w:rsid w:val="00D42336"/>
    <w:rsid w:val="00D45BE6"/>
    <w:rsid w:val="00D47D40"/>
    <w:rsid w:val="00D97C56"/>
    <w:rsid w:val="00DA0BE2"/>
    <w:rsid w:val="00DC242B"/>
    <w:rsid w:val="00DE3D42"/>
    <w:rsid w:val="00E17EC7"/>
    <w:rsid w:val="00E46F70"/>
    <w:rsid w:val="00E56ED5"/>
    <w:rsid w:val="00E70C3F"/>
    <w:rsid w:val="00E84916"/>
    <w:rsid w:val="00EA399E"/>
    <w:rsid w:val="00EC4239"/>
    <w:rsid w:val="00F369DB"/>
    <w:rsid w:val="00F412F9"/>
    <w:rsid w:val="00F57E42"/>
    <w:rsid w:val="00F71F61"/>
    <w:rsid w:val="00F9090D"/>
    <w:rsid w:val="00FA49A0"/>
    <w:rsid w:val="00FB7857"/>
    <w:rsid w:val="00FE54DF"/>
    <w:rsid w:val="00FF2E29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unhideWhenUsed/>
    <w:rsid w:val="00BC3AEE"/>
    <w:rPr>
      <w:color w:val="0000FF"/>
      <w:u w:val="single"/>
    </w:rPr>
  </w:style>
  <w:style w:type="paragraph" w:customStyle="1" w:styleId="Default">
    <w:name w:val="Default"/>
    <w:rsid w:val="00BC3AE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9B3F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DF11-071E-43B2-9BF8-34FFFE8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malgorzata.stepien</cp:lastModifiedBy>
  <cp:revision>4</cp:revision>
  <cp:lastPrinted>2017-03-31T13:00:00Z</cp:lastPrinted>
  <dcterms:created xsi:type="dcterms:W3CDTF">2018-04-06T17:18:00Z</dcterms:created>
  <dcterms:modified xsi:type="dcterms:W3CDTF">2018-04-09T09:52:00Z</dcterms:modified>
</cp:coreProperties>
</file>